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33C9A" w:rsidRDefault="00281EEB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33C9A" w:rsidRDefault="00833C9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33C9A" w:rsidRDefault="00833C9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33C9A" w:rsidRDefault="00833C9A"/>
    <w:p w14:paraId="00000005" w14:textId="77777777" w:rsidR="00833C9A" w:rsidRDefault="00833C9A"/>
    <w:p w14:paraId="00000006" w14:textId="77777777" w:rsidR="00833C9A" w:rsidRDefault="00281EE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33C9A" w:rsidRDefault="00833C9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33C9A" w:rsidRDefault="00833C9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33C9A" w:rsidRDefault="00281EE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33C9A" w:rsidRDefault="00833C9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33C9A" w:rsidRDefault="00833C9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33C9A" w:rsidRDefault="00281EE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833C9A" w:rsidRDefault="00833C9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33C9A" w:rsidRDefault="00281EE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833C9A" w:rsidRDefault="00281EE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 ni en la Administración Pública Federal.</w:t>
      </w:r>
    </w:p>
    <w:p w14:paraId="00000010" w14:textId="77777777" w:rsidR="00833C9A" w:rsidRDefault="00281EE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</w:t>
      </w:r>
      <w:r>
        <w:rPr>
          <w:rFonts w:ascii="Arial" w:eastAsia="Arial" w:hAnsi="Arial" w:cs="Arial"/>
          <w:sz w:val="20"/>
          <w:szCs w:val="20"/>
        </w:rPr>
        <w:t>idad hasta el cuarto grado, o civil.</w:t>
      </w:r>
    </w:p>
    <w:p w14:paraId="00000011" w14:textId="77777777" w:rsidR="00833C9A" w:rsidRDefault="00833C9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833C9A" w:rsidRDefault="00833C9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33C9A" w:rsidRDefault="00833C9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833C9A" w:rsidRDefault="00833C9A">
      <w:pPr>
        <w:pStyle w:val="Ttulo1"/>
        <w:jc w:val="center"/>
        <w:rPr>
          <w:sz w:val="18"/>
          <w:szCs w:val="18"/>
        </w:rPr>
      </w:pPr>
    </w:p>
    <w:p w14:paraId="00000015" w14:textId="77777777" w:rsidR="00833C9A" w:rsidRDefault="00281EE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833C9A" w:rsidRDefault="00833C9A"/>
    <w:p w14:paraId="00000017" w14:textId="77777777" w:rsidR="00833C9A" w:rsidRDefault="00281EE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77777777" w:rsidR="00833C9A" w:rsidRDefault="00281EE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9" w14:textId="77777777" w:rsidR="00833C9A" w:rsidRDefault="00833C9A">
      <w:bookmarkStart w:id="1" w:name="_heading=h.gjdgxs" w:colFirst="0" w:colLast="0"/>
      <w:bookmarkEnd w:id="1"/>
    </w:p>
    <w:sectPr w:rsidR="00833C9A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3ADB09" w14:textId="77777777" w:rsidR="00281EEB" w:rsidRDefault="00281EEB">
      <w:r>
        <w:separator/>
      </w:r>
    </w:p>
  </w:endnote>
  <w:endnote w:type="continuationSeparator" w:id="0">
    <w:p w14:paraId="07366746" w14:textId="77777777" w:rsidR="00281EEB" w:rsidRDefault="00281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3" w14:textId="77777777" w:rsidR="00833C9A" w:rsidRDefault="00281EE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B1C8B" w14:textId="77777777" w:rsidR="00281EEB" w:rsidRDefault="00281EEB">
      <w:r>
        <w:separator/>
      </w:r>
    </w:p>
  </w:footnote>
  <w:footnote w:type="continuationSeparator" w:id="0">
    <w:p w14:paraId="50659F6A" w14:textId="77777777" w:rsidR="00281EEB" w:rsidRDefault="00281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A" w14:textId="77777777" w:rsidR="00833C9A" w:rsidRDefault="00281EE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E" w14:textId="77777777" w:rsidR="00833C9A" w:rsidRDefault="00833C9A">
    <w:pPr>
      <w:jc w:val="center"/>
      <w:rPr>
        <w:rFonts w:ascii="Cambria" w:eastAsia="Cambria" w:hAnsi="Cambria" w:cs="Cambria"/>
        <w:b/>
        <w:sz w:val="20"/>
        <w:szCs w:val="20"/>
      </w:rPr>
    </w:pPr>
  </w:p>
  <w:p w14:paraId="0000001F" w14:textId="02EC5CDC" w:rsidR="00833C9A" w:rsidRDefault="00281EEB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PÚBLICA INTERNACIONAL BAJO CO</w:t>
    </w:r>
    <w:r w:rsidR="00724533">
      <w:rPr>
        <w:rFonts w:ascii="Cambria" w:eastAsia="Cambria" w:hAnsi="Cambria" w:cs="Cambria"/>
        <w:b/>
        <w:sz w:val="20"/>
        <w:szCs w:val="20"/>
      </w:rPr>
      <w:t>BERTURA DE TRATADOS 40004001-011-21</w:t>
    </w:r>
  </w:p>
  <w:p w14:paraId="00000020" w14:textId="72C5BE2D" w:rsidR="00833C9A" w:rsidRDefault="00281EEB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PARA LA ADQUISICIÓN DE</w:t>
    </w:r>
    <w:r w:rsidR="00724533">
      <w:rPr>
        <w:rFonts w:ascii="Cambria" w:eastAsia="Cambria" w:hAnsi="Cambria" w:cs="Cambria"/>
        <w:b/>
        <w:sz w:val="20"/>
        <w:szCs w:val="20"/>
      </w:rPr>
      <w:t xml:space="preserve"> EQUIPO E INSTRUMENTAL MÉDICO Y DE LABORATORIO</w:t>
    </w:r>
  </w:p>
  <w:p w14:paraId="00000021" w14:textId="77777777" w:rsidR="00833C9A" w:rsidRDefault="00833C9A">
    <w:pPr>
      <w:jc w:val="center"/>
      <w:rPr>
        <w:rFonts w:ascii="Cambria" w:eastAsia="Cambria" w:hAnsi="Cambria" w:cs="Cambria"/>
      </w:rPr>
    </w:pPr>
  </w:p>
  <w:p w14:paraId="00000022" w14:textId="77777777" w:rsidR="00833C9A" w:rsidRDefault="00833C9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E2B54"/>
    <w:multiLevelType w:val="multilevel"/>
    <w:tmpl w:val="E67235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33C9A"/>
    <w:rsid w:val="00281EEB"/>
    <w:rsid w:val="00724533"/>
    <w:rsid w:val="0083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2</cp:revision>
  <dcterms:created xsi:type="dcterms:W3CDTF">2017-07-11T17:03:00Z</dcterms:created>
  <dcterms:modified xsi:type="dcterms:W3CDTF">2021-10-07T18:15:00Z</dcterms:modified>
</cp:coreProperties>
</file>